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FE" w:rsidRPr="0021149D" w:rsidRDefault="00CE37FE" w:rsidP="00CE37FE">
      <w:pPr>
        <w:pStyle w:val="Title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Wars of Religion</w:t>
      </w:r>
    </w:p>
    <w:p w:rsidR="00CE37FE" w:rsidRPr="0021149D" w:rsidRDefault="00CE37FE" w:rsidP="00CE37FE">
      <w:pPr>
        <w:pStyle w:val="Heading1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Hapsburg-Valois Wars (c. 1519-1559)</w:t>
      </w:r>
    </w:p>
    <w:p w:rsidR="00CE37FE" w:rsidRPr="0021149D" w:rsidRDefault="00CE37FE" w:rsidP="00CE37FE">
      <w:pPr>
        <w:pStyle w:val="Heading2"/>
        <w:rPr>
          <w:rStyle w:val="Heading2Char"/>
          <w:rFonts w:eastAsia="Times New Roman"/>
          <w:caps/>
          <w:color w:val="auto"/>
        </w:rPr>
      </w:pPr>
      <w:bookmarkStart w:id="0" w:name="_GoBack"/>
      <w:r w:rsidRPr="0021149D">
        <w:rPr>
          <w:rStyle w:val="Heading2Char"/>
          <w:color w:val="auto"/>
        </w:rPr>
        <w:t>Treaty of Cateau-Cambrèsis, 1559</w:t>
      </w:r>
    </w:p>
    <w:bookmarkEnd w:id="0"/>
    <w:p w:rsidR="00CE37FE" w:rsidRPr="0021149D" w:rsidRDefault="00CE37FE" w:rsidP="00CE37FE">
      <w:pPr>
        <w:pStyle w:val="Heading3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Ended the Habsburg-Valois Wars (last purely dynastic</w:t>
      </w:r>
      <w:r w:rsidRPr="0021149D">
        <w:rPr>
          <w:rFonts w:eastAsia="Times New Roman"/>
          <w:color w:val="auto"/>
        </w:rPr>
        <w:t xml:space="preserve"> </w:t>
      </w:r>
      <w:r w:rsidRPr="0021149D">
        <w:rPr>
          <w:rFonts w:eastAsia="Times New Roman"/>
          <w:color w:val="auto"/>
        </w:rPr>
        <w:t>wars of the 16th century)</w:t>
      </w:r>
    </w:p>
    <w:p w:rsidR="00CE37FE" w:rsidRPr="0021149D" w:rsidRDefault="00CE37FE" w:rsidP="00CE37FE">
      <w:pPr>
        <w:pStyle w:val="Heading3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These wars had been political </w:t>
      </w:r>
      <w:r w:rsidRPr="0021149D">
        <w:rPr>
          <w:rFonts w:eastAsia="Times New Roman"/>
          <w:color w:val="auto"/>
        </w:rPr>
        <w:t xml:space="preserve">in nature (and thus not </w:t>
      </w:r>
      <w:r w:rsidRPr="0021149D">
        <w:rPr>
          <w:rFonts w:eastAsia="Times New Roman"/>
          <w:color w:val="auto"/>
        </w:rPr>
        <w:t>religious) since both France and the Holy Roman</w:t>
      </w:r>
      <w:r w:rsidRPr="0021149D">
        <w:rPr>
          <w:rFonts w:eastAsia="Times New Roman"/>
          <w:color w:val="auto"/>
        </w:rPr>
        <w:br/>
        <w:t>Empire were Catholic.</w:t>
      </w:r>
    </w:p>
    <w:p w:rsidR="00CE37FE" w:rsidRPr="0021149D" w:rsidRDefault="00CE37FE" w:rsidP="00CE37FE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France had kept the Holy Roman Empire from </w:t>
      </w:r>
      <w:r w:rsidRPr="0021149D">
        <w:rPr>
          <w:rFonts w:eastAsia="Times New Roman"/>
          <w:color w:val="auto"/>
        </w:rPr>
        <w:t>g</w:t>
      </w:r>
      <w:r w:rsidRPr="0021149D">
        <w:rPr>
          <w:rFonts w:eastAsia="Times New Roman"/>
          <w:color w:val="auto"/>
        </w:rPr>
        <w:t>aining</w:t>
      </w:r>
      <w:r w:rsidRPr="0021149D">
        <w:rPr>
          <w:rFonts w:eastAsia="Times New Roman"/>
          <w:color w:val="auto"/>
        </w:rPr>
        <w:br/>
        <w:t>hegemony in Germany, while inadvertently helping</w:t>
      </w:r>
      <w:r w:rsidRPr="0021149D">
        <w:rPr>
          <w:rFonts w:eastAsia="Times New Roman"/>
          <w:color w:val="auto"/>
        </w:rPr>
        <w:br/>
        <w:t>Lutheranism to spread</w:t>
      </w:r>
    </w:p>
    <w:p w:rsidR="00CE37FE" w:rsidRPr="0021149D" w:rsidRDefault="00CE37FE" w:rsidP="00CE37FE">
      <w:pPr>
        <w:pStyle w:val="Heading3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1. France chose the political issue of a possible strong</w:t>
      </w:r>
      <w:r w:rsidRPr="0021149D">
        <w:rPr>
          <w:rFonts w:eastAsia="Times New Roman"/>
          <w:color w:val="auto"/>
        </w:rPr>
        <w:br/>
        <w:t>German state on its eastern border as being more</w:t>
      </w:r>
      <w:r w:rsidRPr="0021149D">
        <w:rPr>
          <w:rFonts w:eastAsia="Times New Roman"/>
          <w:color w:val="auto"/>
        </w:rPr>
        <w:br/>
        <w:t>important than the religious unity of Europe.</w:t>
      </w:r>
    </w:p>
    <w:p w:rsidR="00CE37FE" w:rsidRPr="0021149D" w:rsidRDefault="00CE37FE" w:rsidP="00CE37FE">
      <w:pPr>
        <w:pStyle w:val="Heading3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 This was a major reason for Germany’s inability to</w:t>
      </w:r>
      <w:r w:rsidRPr="0021149D">
        <w:rPr>
          <w:rFonts w:eastAsia="Times New Roman"/>
          <w:color w:val="auto"/>
        </w:rPr>
        <w:br/>
        <w:t>move towards unification early on.</w:t>
      </w:r>
    </w:p>
    <w:p w:rsidR="00CE37FE" w:rsidRPr="0021149D" w:rsidRDefault="00CE37FE" w:rsidP="00CE37FE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Spain defeated France for control of Sicily, Naples, and</w:t>
      </w:r>
      <w:r w:rsidRPr="0021149D">
        <w:rPr>
          <w:rFonts w:eastAsia="Times New Roman"/>
          <w:color w:val="auto"/>
        </w:rPr>
        <w:br/>
        <w:t>Milan while Spanish influence was also strong in the</w:t>
      </w:r>
      <w:r w:rsidRPr="0021149D">
        <w:rPr>
          <w:rFonts w:eastAsia="Times New Roman"/>
          <w:color w:val="auto"/>
        </w:rPr>
        <w:br/>
        <w:t>Papal States and Tuscany.</w:t>
      </w:r>
    </w:p>
    <w:p w:rsidR="00CE37FE" w:rsidRPr="0021149D" w:rsidRDefault="00CE37FE" w:rsidP="00CE37FE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Politics of Europe shifted toward Spain during its</w:t>
      </w:r>
      <w:r w:rsidRPr="0021149D">
        <w:rPr>
          <w:rFonts w:eastAsia="Times New Roman"/>
          <w:color w:val="auto"/>
        </w:rPr>
        <w:br/>
        <w:t>“Golden Age” in the late16t</w:t>
      </w:r>
      <w:r w:rsidRPr="0021149D">
        <w:rPr>
          <w:rFonts w:eastAsia="Times New Roman"/>
          <w:color w:val="auto"/>
        </w:rPr>
        <w:t>h</w:t>
      </w:r>
      <w:r w:rsidRPr="0021149D">
        <w:rPr>
          <w:rFonts w:eastAsia="Times New Roman"/>
          <w:color w:val="auto"/>
        </w:rPr>
        <w:t xml:space="preserve"> century.</w:t>
      </w:r>
    </w:p>
    <w:p w:rsidR="00BE238C" w:rsidRPr="0021149D" w:rsidRDefault="00CE37FE" w:rsidP="00CE37FE">
      <w:pPr>
        <w:pStyle w:val="Heading1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From 1560 to 1648 wars would be fought </w:t>
      </w:r>
      <w:r w:rsidR="00BE238C" w:rsidRPr="0021149D">
        <w:rPr>
          <w:rFonts w:eastAsia="Times New Roman"/>
          <w:color w:val="auto"/>
        </w:rPr>
        <w:t>seemingly</w:t>
      </w:r>
      <w:r w:rsidRPr="0021149D">
        <w:rPr>
          <w:rFonts w:eastAsia="Times New Roman"/>
          <w:color w:val="auto"/>
        </w:rPr>
        <w:t xml:space="preserve"> over</w:t>
      </w:r>
      <w:r w:rsidRPr="0021149D">
        <w:rPr>
          <w:rFonts w:eastAsia="Times New Roman"/>
          <w:color w:val="auto"/>
        </w:rPr>
        <w:t xml:space="preserve"> </w:t>
      </w:r>
      <w:r w:rsidRPr="0021149D">
        <w:rPr>
          <w:rFonts w:eastAsia="Times New Roman"/>
          <w:color w:val="auto"/>
        </w:rPr>
        <w:t>religious issues</w:t>
      </w:r>
      <w:r w:rsidR="00BE238C" w:rsidRPr="0021149D">
        <w:rPr>
          <w:rFonts w:eastAsia="Times New Roman"/>
          <w:color w:val="auto"/>
        </w:rPr>
        <w:t>, in reality they were extensions of political conflict.</w:t>
      </w:r>
    </w:p>
    <w:p w:rsidR="00BE238C" w:rsidRPr="0021149D" w:rsidRDefault="00CE37FE" w:rsidP="00BE238C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lastRenderedPageBreak/>
        <w:t>Spain sought to squash Protestantism in Western Europe</w:t>
      </w:r>
      <w:r w:rsidRPr="0021149D">
        <w:rPr>
          <w:rFonts w:eastAsia="Times New Roman"/>
          <w:color w:val="auto"/>
        </w:rPr>
        <w:br/>
        <w:t>and the spread of Islam in the Mediterranean.</w:t>
      </w:r>
    </w:p>
    <w:p w:rsidR="00BE238C" w:rsidRPr="0021149D" w:rsidRDefault="00CE37FE" w:rsidP="00BE238C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French Catholics sought to squash the Huguenots</w:t>
      </w:r>
      <w:r w:rsidRPr="0021149D">
        <w:rPr>
          <w:rFonts w:eastAsia="Times New Roman"/>
          <w:color w:val="auto"/>
        </w:rPr>
        <w:br/>
      </w:r>
    </w:p>
    <w:p w:rsidR="00BE238C" w:rsidRPr="0021149D" w:rsidRDefault="00CE37FE" w:rsidP="00BE238C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Holy Roman Empire sought to re-impose Catholicism</w:t>
      </w:r>
      <w:r w:rsidRPr="0021149D">
        <w:rPr>
          <w:rFonts w:eastAsia="Times New Roman"/>
          <w:color w:val="auto"/>
        </w:rPr>
        <w:br/>
        <w:t>in Germany</w:t>
      </w:r>
    </w:p>
    <w:p w:rsidR="00BE238C" w:rsidRPr="0021149D" w:rsidRDefault="00CE37FE" w:rsidP="00BE238C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Calvinist Netherlands sought break away from</w:t>
      </w:r>
      <w:r w:rsidRPr="0021149D">
        <w:rPr>
          <w:rFonts w:eastAsia="Times New Roman"/>
          <w:color w:val="auto"/>
        </w:rPr>
        <w:br/>
        <w:t>Spanish rule</w:t>
      </w:r>
      <w:r w:rsidR="00BE238C" w:rsidRPr="0021149D">
        <w:rPr>
          <w:rFonts w:eastAsia="Times New Roman"/>
          <w:color w:val="auto"/>
        </w:rPr>
        <w:t xml:space="preserve"> </w:t>
      </w:r>
    </w:p>
    <w:p w:rsidR="00BE238C" w:rsidRPr="0021149D" w:rsidRDefault="00BE238C" w:rsidP="00BE238C">
      <w:pPr>
        <w:pStyle w:val="Heading2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a </w:t>
      </w:r>
      <w:r w:rsidR="00CE37FE" w:rsidRPr="0021149D">
        <w:rPr>
          <w:rFonts w:eastAsia="Times New Roman"/>
          <w:color w:val="auto"/>
        </w:rPr>
        <w:t>civil war occurred in England between Puritans and</w:t>
      </w:r>
      <w:r w:rsidR="00CE37FE" w:rsidRPr="0021149D">
        <w:rPr>
          <w:rFonts w:eastAsia="Times New Roman"/>
          <w:color w:val="auto"/>
        </w:rPr>
        <w:br/>
        <w:t>Anglicans</w:t>
      </w:r>
    </w:p>
    <w:p w:rsidR="00BE238C" w:rsidRPr="0021149D" w:rsidRDefault="00CE37FE" w:rsidP="00BE238C">
      <w:pPr>
        <w:pStyle w:val="Heading1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Spain’s Catholic Crusade</w:t>
      </w:r>
    </w:p>
    <w:p w:rsidR="00BE238C" w:rsidRPr="0021149D" w:rsidRDefault="00CE37FE" w:rsidP="0021149D">
      <w:pPr>
        <w:pStyle w:val="Heading2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Philip II (1556-98): Like his father, Charles V,</w:t>
      </w:r>
      <w:r w:rsidRPr="0021149D">
        <w:rPr>
          <w:rFonts w:eastAsia="Times New Roman"/>
          <w:color w:val="auto"/>
        </w:rPr>
        <w:br/>
        <w:t>fanatically sought to re-impose Catholicism in Europe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Under Philip, Spain became the dominant country in</w:t>
      </w:r>
      <w:r w:rsidRPr="0021149D">
        <w:rPr>
          <w:rFonts w:eastAsia="Times New Roman"/>
          <w:color w:val="auto"/>
        </w:rPr>
        <w:br/>
        <w:t>Europe: “Golden Age” of Spain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 Escorial: new royal palace (and monastery and</w:t>
      </w:r>
      <w:r w:rsidRPr="0021149D">
        <w:rPr>
          <w:rFonts w:eastAsia="Times New Roman"/>
          <w:color w:val="auto"/>
        </w:rPr>
        <w:br/>
        <w:t>mausoleum) was built in the shape of grill to</w:t>
      </w:r>
      <w:r w:rsidRPr="0021149D">
        <w:rPr>
          <w:rFonts w:eastAsia="Times New Roman"/>
          <w:color w:val="auto"/>
        </w:rPr>
        <w:br/>
        <w:t>commemorate the martyrdom of St. Lawrence</w:t>
      </w:r>
    </w:p>
    <w:p w:rsidR="00BE238C" w:rsidRPr="0021149D" w:rsidRDefault="00CE37FE" w:rsidP="0021149D">
      <w:pPr>
        <w:pStyle w:val="Heading2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Spain waged a war against the Turks in the</w:t>
      </w:r>
      <w:r w:rsidRPr="0021149D">
        <w:rPr>
          <w:rFonts w:eastAsia="Times New Roman"/>
          <w:color w:val="auto"/>
        </w:rPr>
        <w:br/>
        <w:t xml:space="preserve">Mediterranean </w:t>
      </w:r>
    </w:p>
    <w:p w:rsidR="00BE238C" w:rsidRPr="0021149D" w:rsidRDefault="00BE238C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Were responding to requests from eastern christians and the pope.</w:t>
      </w:r>
    </w:p>
    <w:p w:rsidR="00BE238C" w:rsidRPr="0021149D" w:rsidRDefault="00BE238C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turks had been expanding into europe for 2 centuries spreading islam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Battle of Lepanto (1571): S</w:t>
      </w:r>
      <w:r w:rsidR="00BE238C" w:rsidRPr="0021149D">
        <w:rPr>
          <w:rFonts w:eastAsia="Times New Roman"/>
          <w:color w:val="auto"/>
        </w:rPr>
        <w:t>p</w:t>
      </w:r>
      <w:r w:rsidRPr="0021149D">
        <w:rPr>
          <w:rFonts w:eastAsia="Times New Roman"/>
          <w:color w:val="auto"/>
        </w:rPr>
        <w:t>ain defeated the</w:t>
      </w:r>
      <w:r w:rsidRPr="0021149D">
        <w:rPr>
          <w:rFonts w:eastAsia="Times New Roman"/>
          <w:color w:val="auto"/>
        </w:rPr>
        <w:br/>
        <w:t>Turkish navy off the coast of Greece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lastRenderedPageBreak/>
        <w:t>Spain’s religious fervor in its battle with the Turks</w:t>
      </w:r>
      <w:r w:rsidRPr="0021149D">
        <w:rPr>
          <w:rFonts w:eastAsia="Times New Roman"/>
          <w:color w:val="auto"/>
        </w:rPr>
        <w:br/>
        <w:t>was reminiscent of the earlier Christian Crusades.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Ended the Ottoman threat in the Mediterranean</w:t>
      </w:r>
    </w:p>
    <w:p w:rsidR="00BE238C" w:rsidRPr="0021149D" w:rsidRDefault="00CE37FE" w:rsidP="0021149D">
      <w:pPr>
        <w:pStyle w:val="Heading2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The Dutch Revolt in the Netherlands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William I (William of Orange) (1533-1584), led 17</w:t>
      </w:r>
      <w:r w:rsidRPr="0021149D">
        <w:rPr>
          <w:rFonts w:eastAsia="Times New Roman"/>
          <w:color w:val="auto"/>
        </w:rPr>
        <w:br/>
        <w:t xml:space="preserve">provinces against the Spanish </w:t>
      </w:r>
      <w:r w:rsidR="00BE238C" w:rsidRPr="0021149D">
        <w:rPr>
          <w:rFonts w:eastAsia="Times New Roman"/>
          <w:color w:val="auto"/>
        </w:rPr>
        <w:t>rule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Philip sought to crush the rise of Calvinism in the</w:t>
      </w:r>
      <w:r w:rsidRPr="0021149D">
        <w:rPr>
          <w:rFonts w:eastAsia="Times New Roman"/>
          <w:color w:val="auto"/>
        </w:rPr>
        <w:br/>
        <w:t>Netherlands</w:t>
      </w:r>
    </w:p>
    <w:p w:rsidR="00BE238C" w:rsidRPr="0021149D" w:rsidRDefault="00CE37FE" w:rsidP="0021149D">
      <w:pPr>
        <w:pStyle w:val="Heading3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United Provinces of the Netherlands formed in</w:t>
      </w:r>
      <w:r w:rsidRPr="0021149D">
        <w:rPr>
          <w:rFonts w:eastAsia="Times New Roman"/>
          <w:color w:val="auto"/>
        </w:rPr>
        <w:br/>
        <w:t>1581 (Dutch Republic)</w:t>
      </w:r>
    </w:p>
    <w:p w:rsidR="00BE238C" w:rsidRPr="0021149D" w:rsidRDefault="00CE37FE" w:rsidP="0021149D">
      <w:pPr>
        <w:pStyle w:val="Heading4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Received aid from England under Elizabeth I</w:t>
      </w:r>
    </w:p>
    <w:p w:rsidR="00BE238C" w:rsidRPr="0021149D" w:rsidRDefault="00CE37FE" w:rsidP="0021149D">
      <w:pPr>
        <w:pStyle w:val="Heading4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Major blow to Philip’s goal of maintaining</w:t>
      </w:r>
      <w:r w:rsidRPr="0021149D">
        <w:rPr>
          <w:rFonts w:eastAsia="Times New Roman"/>
          <w:color w:val="auto"/>
        </w:rPr>
        <w:br/>
        <w:t>Catholicism throughout his empire.</w:t>
      </w:r>
    </w:p>
    <w:p w:rsidR="00BE238C" w:rsidRPr="0021149D" w:rsidRDefault="00CE37FE" w:rsidP="0021149D">
      <w:pPr>
        <w:pStyle w:val="Heading4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>Spanish Netherlands (modern-day Belgium):</w:t>
      </w:r>
      <w:r w:rsidRPr="0021149D">
        <w:rPr>
          <w:rFonts w:eastAsia="Times New Roman"/>
          <w:color w:val="auto"/>
        </w:rPr>
        <w:br/>
        <w:t>the 10 southern provinces remained under Spain’s</w:t>
      </w:r>
      <w:r w:rsidRPr="0021149D">
        <w:rPr>
          <w:rFonts w:eastAsia="Times New Roman"/>
          <w:color w:val="auto"/>
        </w:rPr>
        <w:br/>
        <w:t>control</w:t>
      </w:r>
    </w:p>
    <w:p w:rsidR="00CE37FE" w:rsidRPr="0021149D" w:rsidRDefault="00CE37FE" w:rsidP="0021149D">
      <w:pPr>
        <w:pStyle w:val="Heading4"/>
        <w:jc w:val="left"/>
        <w:rPr>
          <w:rFonts w:eastAsia="Times New Roman"/>
          <w:color w:val="auto"/>
        </w:rPr>
      </w:pPr>
      <w:r w:rsidRPr="0021149D">
        <w:rPr>
          <w:rFonts w:eastAsia="Times New Roman"/>
          <w:color w:val="auto"/>
        </w:rPr>
        <w:t xml:space="preserve"> The Dutch closing of the Scheldt River resulted in</w:t>
      </w:r>
      <w:r w:rsidRPr="0021149D">
        <w:rPr>
          <w:rFonts w:eastAsia="Times New Roman"/>
          <w:color w:val="auto"/>
        </w:rPr>
        <w:br/>
        <w:t>the demise of Antwerp as Europe’s commercial</w:t>
      </w:r>
      <w:r w:rsidRPr="0021149D">
        <w:rPr>
          <w:rFonts w:eastAsia="Times New Roman"/>
          <w:color w:val="auto"/>
        </w:rPr>
        <w:br/>
        <w:t>center and the rise of Amsterdam</w:t>
      </w:r>
    </w:p>
    <w:p w:rsidR="00BE238C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Spain vs. England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Queen Mary Tudor (Philip’s wife) had tried to re</w:t>
      </w:r>
      <w:r w:rsidRPr="0021149D">
        <w:rPr>
          <w:color w:val="auto"/>
        </w:rPr>
        <w:br/>
      </w:r>
      <w:r w:rsidRPr="0021149D">
        <w:rPr>
          <w:color w:val="auto"/>
        </w:rPr>
        <w:t>i</w:t>
      </w:r>
      <w:r w:rsidRPr="0021149D">
        <w:rPr>
          <w:color w:val="auto"/>
        </w:rPr>
        <w:t>mpose Catholicism in England</w:t>
      </w:r>
    </w:p>
    <w:p w:rsidR="00BE238C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When she died, Queen Elizabeth I reversed</w:t>
      </w:r>
      <w:r w:rsidRPr="0021149D">
        <w:rPr>
          <w:color w:val="auto"/>
        </w:rPr>
        <w:br/>
        <w:t>Mary’s course via the “Elizabethan Settlement”</w:t>
      </w:r>
    </w:p>
    <w:p w:rsidR="00BE238C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 xml:space="preserve"> Elizabeth later refused Philip’s request for</w:t>
      </w:r>
      <w:r w:rsidRPr="0021149D">
        <w:rPr>
          <w:color w:val="auto"/>
        </w:rPr>
        <w:br/>
        <w:t>marriage.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Elizabeth helped the Protestant Netherlands gain</w:t>
      </w:r>
      <w:r w:rsidRPr="0021149D">
        <w:rPr>
          <w:color w:val="auto"/>
        </w:rPr>
        <w:br/>
      </w:r>
      <w:r w:rsidR="00BE238C" w:rsidRPr="0021149D">
        <w:rPr>
          <w:color w:val="auto"/>
        </w:rPr>
        <w:t>independence from Spain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Philip sought revenge for England’s suppo</w:t>
      </w:r>
      <w:r w:rsidR="00BE238C" w:rsidRPr="0021149D">
        <w:rPr>
          <w:color w:val="auto"/>
        </w:rPr>
        <w:t>rt</w:t>
      </w:r>
      <w:r w:rsidRPr="0021149D">
        <w:rPr>
          <w:color w:val="auto"/>
        </w:rPr>
        <w:t xml:space="preserve"> for the</w:t>
      </w:r>
      <w:r w:rsidRPr="0021149D">
        <w:rPr>
          <w:color w:val="auto"/>
        </w:rPr>
        <w:br/>
        <w:t>Dutch as well as hoping to make England Catholic</w:t>
      </w:r>
      <w:r w:rsidR="00BE238C" w:rsidRPr="0021149D">
        <w:rPr>
          <w:color w:val="auto"/>
        </w:rPr>
        <w:t xml:space="preserve"> </w:t>
      </w:r>
      <w:r w:rsidRPr="0021149D">
        <w:rPr>
          <w:color w:val="auto"/>
        </w:rPr>
        <w:t>again.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lastRenderedPageBreak/>
        <w:t>He thus planned a monumental invasion of</w:t>
      </w:r>
      <w:r w:rsidRPr="0021149D">
        <w:rPr>
          <w:color w:val="auto"/>
        </w:rPr>
        <w:br/>
        <w:t>England in 1588</w:t>
      </w:r>
    </w:p>
    <w:p w:rsidR="00BE238C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Spanish Armada, 1588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 xml:space="preserve">Spain’s attempt to </w:t>
      </w:r>
      <w:r w:rsidRPr="0021149D">
        <w:rPr>
          <w:color w:val="auto"/>
        </w:rPr>
        <w:t>i</w:t>
      </w:r>
      <w:r w:rsidRPr="0021149D">
        <w:rPr>
          <w:color w:val="auto"/>
        </w:rPr>
        <w:t>nvade England ended in</w:t>
      </w:r>
      <w:r w:rsidRPr="0021149D">
        <w:rPr>
          <w:color w:val="auto"/>
        </w:rPr>
        <w:br/>
        <w:t>disaster</w:t>
      </w:r>
    </w:p>
    <w:p w:rsidR="00BE238C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 xml:space="preserve">Much of Spain’s navy lay </w:t>
      </w:r>
      <w:r w:rsidRPr="0021149D">
        <w:rPr>
          <w:color w:val="auto"/>
        </w:rPr>
        <w:t>i</w:t>
      </w:r>
      <w:r w:rsidRPr="0021149D">
        <w:rPr>
          <w:color w:val="auto"/>
        </w:rPr>
        <w:t>n ruins due to</w:t>
      </w:r>
      <w:r w:rsidRPr="0021149D">
        <w:rPr>
          <w:color w:val="auto"/>
        </w:rPr>
        <w:br/>
        <w:t>storm in the English Channel as well</w:t>
      </w:r>
      <w:r w:rsidR="00BE238C" w:rsidRPr="0021149D">
        <w:rPr>
          <w:color w:val="auto"/>
        </w:rPr>
        <w:t xml:space="preserve"> </w:t>
      </w:r>
      <w:r w:rsidRPr="0021149D">
        <w:rPr>
          <w:color w:val="auto"/>
        </w:rPr>
        <w:t>of England’s smaller but</w:t>
      </w:r>
      <w:r w:rsidR="00BE238C" w:rsidRPr="0021149D">
        <w:rPr>
          <w:color w:val="auto"/>
        </w:rPr>
        <w:t xml:space="preserve"> </w:t>
      </w:r>
      <w:r w:rsidRPr="0021149D">
        <w:rPr>
          <w:color w:val="auto"/>
        </w:rPr>
        <w:t>effective navy.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Signaled the rise of England as a world naval</w:t>
      </w:r>
      <w:r w:rsidRPr="0021149D">
        <w:rPr>
          <w:color w:val="auto"/>
        </w:rPr>
        <w:br/>
      </w:r>
      <w:r w:rsidR="00157AB5" w:rsidRPr="0021149D">
        <w:rPr>
          <w:color w:val="auto"/>
        </w:rPr>
        <w:t>power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Although this event is often viewed as</w:t>
      </w:r>
      <w:r w:rsidRPr="0021149D">
        <w:rPr>
          <w:color w:val="auto"/>
        </w:rPr>
        <w:br/>
        <w:t xml:space="preserve">the decline of Spain’s “Golden Age”, </w:t>
      </w:r>
    </w:p>
    <w:p w:rsidR="00157AB5" w:rsidRPr="0021149D" w:rsidRDefault="00157AB5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This only sowed the seeds of spains eventual collapse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Spain still</w:t>
      </w:r>
      <w:r w:rsidRPr="0021149D">
        <w:rPr>
          <w:color w:val="auto"/>
        </w:rPr>
        <w:br/>
        <w:t>remained powe</w:t>
      </w:r>
      <w:r w:rsidR="00BE238C" w:rsidRPr="0021149D">
        <w:rPr>
          <w:color w:val="auto"/>
        </w:rPr>
        <w:t>rful until the mid17th</w:t>
      </w:r>
      <w:r w:rsidR="00157AB5" w:rsidRPr="0021149D">
        <w:rPr>
          <w:color w:val="auto"/>
        </w:rPr>
        <w:t xml:space="preserve"> century</w:t>
      </w:r>
    </w:p>
    <w:p w:rsidR="00157AB5" w:rsidRPr="0021149D" w:rsidRDefault="00CE37FE" w:rsidP="0021149D">
      <w:pPr>
        <w:pStyle w:val="Heading1"/>
        <w:jc w:val="left"/>
        <w:rPr>
          <w:color w:val="auto"/>
        </w:rPr>
      </w:pPr>
      <w:r w:rsidRPr="0021149D">
        <w:rPr>
          <w:color w:val="auto"/>
        </w:rPr>
        <w:t xml:space="preserve">IV. French Civil Wars (at least 9 wars occurred in </w:t>
      </w:r>
      <w:r w:rsidR="00157AB5" w:rsidRPr="0021149D">
        <w:rPr>
          <w:color w:val="auto"/>
        </w:rPr>
        <w:t>l</w:t>
      </w:r>
      <w:r w:rsidRPr="0021149D">
        <w:rPr>
          <w:color w:val="auto"/>
        </w:rPr>
        <w:t>ast half of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the 16th century)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After the death of Henry II in 1559 a power struggle</w:t>
      </w:r>
      <w:r w:rsidRPr="0021149D">
        <w:rPr>
          <w:color w:val="auto"/>
        </w:rPr>
        <w:br/>
        <w:t>between three noble families for the Crown ensued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Between 4O-5O% of nobles became Calvinists</w:t>
      </w:r>
      <w:r w:rsidR="00157AB5" w:rsidRPr="0021149D">
        <w:rPr>
          <w:color w:val="auto"/>
        </w:rPr>
        <w:t xml:space="preserve"> in order to resist the growing power of the french monarch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Many nobles ostensibly converted for religious</w:t>
      </w:r>
      <w:r w:rsidRPr="0021149D">
        <w:rPr>
          <w:color w:val="auto"/>
        </w:rPr>
        <w:br/>
        <w:t xml:space="preserve">reasons but </w:t>
      </w:r>
      <w:r w:rsidR="00157AB5" w:rsidRPr="0021149D">
        <w:rPr>
          <w:color w:val="auto"/>
        </w:rPr>
        <w:t xml:space="preserve">many others </w:t>
      </w:r>
      <w:r w:rsidRPr="0021149D">
        <w:rPr>
          <w:color w:val="auto"/>
        </w:rPr>
        <w:t xml:space="preserve">sought to gain independence from </w:t>
      </w:r>
      <w:r w:rsidR="00157AB5" w:rsidRPr="0021149D">
        <w:rPr>
          <w:color w:val="auto"/>
        </w:rPr>
        <w:t>t</w:t>
      </w:r>
      <w:r w:rsidRPr="0021149D">
        <w:rPr>
          <w:color w:val="auto"/>
        </w:rPr>
        <w:t>he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crown.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Resulted in resurgence of feudal disorder</w:t>
      </w:r>
    </w:p>
    <w:p w:rsidR="00157AB5" w:rsidRPr="0021149D" w:rsidRDefault="00157AB5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lastRenderedPageBreak/>
        <w:t xml:space="preserve">3 </w:t>
      </w:r>
      <w:r w:rsidR="00CE37FE" w:rsidRPr="0021149D">
        <w:rPr>
          <w:color w:val="auto"/>
        </w:rPr>
        <w:t>French kings from 1559 to 1589 were dominated by</w:t>
      </w:r>
      <w:r w:rsidR="00CE37FE" w:rsidRPr="0021149D">
        <w:rPr>
          <w:color w:val="auto"/>
        </w:rPr>
        <w:br/>
        <w:t>their mother, Catherine de’ Medici, who fought</w:t>
      </w:r>
      <w:r w:rsidRPr="0021149D">
        <w:rPr>
          <w:color w:val="auto"/>
        </w:rPr>
        <w:t xml:space="preserve"> </w:t>
      </w:r>
      <w:r w:rsidR="00CE37FE" w:rsidRPr="0021149D">
        <w:rPr>
          <w:color w:val="auto"/>
        </w:rPr>
        <w:t xml:space="preserve">hard to </w:t>
      </w:r>
      <w:r w:rsidRPr="0021149D">
        <w:rPr>
          <w:color w:val="auto"/>
        </w:rPr>
        <w:t>m</w:t>
      </w:r>
      <w:r w:rsidR="00CE37FE" w:rsidRPr="0021149D">
        <w:rPr>
          <w:color w:val="auto"/>
        </w:rPr>
        <w:t>aintain Catholic control in France</w:t>
      </w:r>
      <w:r w:rsidRPr="0021149D">
        <w:rPr>
          <w:color w:val="auto"/>
        </w:rPr>
        <w:t xml:space="preserve"> 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St. Bartholomew Day Massacre (August, 24, 1572)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Marriage of Margaret of Valois to Protestant Huguenot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Henry of Navarre on this day was intended to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 xml:space="preserve">reconcile </w:t>
      </w:r>
      <w:r w:rsidR="00157AB5" w:rsidRPr="0021149D">
        <w:rPr>
          <w:color w:val="auto"/>
        </w:rPr>
        <w:t>c</w:t>
      </w:r>
      <w:r w:rsidRPr="0021149D">
        <w:rPr>
          <w:color w:val="auto"/>
        </w:rPr>
        <w:t>atholics and Huguenots.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Rioting occurred when the leader of Catholic</w:t>
      </w:r>
      <w:r w:rsidRPr="0021149D">
        <w:rPr>
          <w:color w:val="auto"/>
        </w:rPr>
        <w:br/>
        <w:t>aristocracy, Henry of Guise, had a leader of the</w:t>
      </w:r>
      <w:r w:rsidRPr="0021149D">
        <w:rPr>
          <w:color w:val="auto"/>
        </w:rPr>
        <w:br/>
        <w:t>Huguenot party murdered the night before the</w:t>
      </w:r>
      <w:r w:rsidRPr="0021149D">
        <w:rPr>
          <w:color w:val="auto"/>
        </w:rPr>
        <w:br/>
      </w:r>
      <w:r w:rsidR="00157AB5" w:rsidRPr="0021149D">
        <w:rPr>
          <w:color w:val="auto"/>
        </w:rPr>
        <w:t>wedding</w:t>
      </w:r>
    </w:p>
    <w:p w:rsidR="00157AB5" w:rsidRPr="0021149D" w:rsidRDefault="00157AB5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Huguenots broke into the king’s bedchamber and posted protest broadsides on the walls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Catherine de’ Medici ordered the massacre of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Calvinists in response</w:t>
      </w:r>
      <w:r w:rsidR="00157AB5" w:rsidRPr="0021149D">
        <w:rPr>
          <w:color w:val="auto"/>
        </w:rPr>
        <w:t xml:space="preserve"> 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20,000 Huguenots killed by October 3</w:t>
      </w:r>
      <w:r w:rsidR="00157AB5" w:rsidRPr="0021149D">
        <w:rPr>
          <w:color w:val="auto"/>
          <w:vertAlign w:val="superscript"/>
        </w:rPr>
        <w:t>rd</w:t>
      </w:r>
    </w:p>
    <w:p w:rsidR="00CE37FE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The massacre initiated the War of the Three</w:t>
      </w:r>
      <w:r w:rsidRPr="0021149D">
        <w:rPr>
          <w:color w:val="auto"/>
        </w:rPr>
        <w:br/>
        <w:t>Henrys: civil wars between Valois, Guise, and</w:t>
      </w:r>
      <w:r w:rsidRPr="0021149D">
        <w:rPr>
          <w:color w:val="auto"/>
        </w:rPr>
        <w:br/>
        <w:t>Bourbons (a Huguenot faction)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Henry IV (Henry of Navarre) (1553-1610): became</w:t>
      </w:r>
      <w:r w:rsidRPr="0021149D">
        <w:rPr>
          <w:color w:val="auto"/>
        </w:rPr>
        <w:br/>
        <w:t>the first Bourbon king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 xml:space="preserve">One of the most </w:t>
      </w:r>
      <w:r w:rsidRPr="0021149D">
        <w:rPr>
          <w:color w:val="auto"/>
        </w:rPr>
        <w:t>i</w:t>
      </w:r>
      <w:r w:rsidRPr="0021149D">
        <w:rPr>
          <w:color w:val="auto"/>
        </w:rPr>
        <w:t xml:space="preserve">mportant kings </w:t>
      </w:r>
      <w:r w:rsidRPr="0021149D">
        <w:rPr>
          <w:color w:val="auto"/>
        </w:rPr>
        <w:t>i</w:t>
      </w:r>
      <w:r w:rsidRPr="0021149D">
        <w:rPr>
          <w:color w:val="auto"/>
        </w:rPr>
        <w:t>n French history</w:t>
      </w:r>
      <w:r w:rsidRPr="0021149D">
        <w:rPr>
          <w:color w:val="auto"/>
        </w:rPr>
        <w:br/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His rise to power ended the French Civil Wars and</w:t>
      </w:r>
      <w:r w:rsidRPr="0021149D">
        <w:rPr>
          <w:color w:val="auto"/>
        </w:rPr>
        <w:br/>
        <w:t>placed France on a gradual course towards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absolutism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 xml:space="preserve">Henry was a politique (like Elizabeth I </w:t>
      </w:r>
      <w:r w:rsidRPr="0021149D">
        <w:rPr>
          <w:color w:val="auto"/>
        </w:rPr>
        <w:t>i</w:t>
      </w:r>
      <w:r w:rsidRPr="0021149D">
        <w:rPr>
          <w:color w:val="auto"/>
        </w:rPr>
        <w:t>n England)</w:t>
      </w:r>
      <w:r w:rsidRPr="0021149D">
        <w:rPr>
          <w:color w:val="auto"/>
        </w:rPr>
        <w:br/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Sought practical political solutions (rather than</w:t>
      </w:r>
      <w:r w:rsidRPr="0021149D">
        <w:rPr>
          <w:color w:val="auto"/>
        </w:rPr>
        <w:br/>
        <w:t>ideological ones like Philip II): somewhat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 xml:space="preserve">Machiavellian </w:t>
      </w:r>
      <w:r w:rsidRPr="0021149D">
        <w:rPr>
          <w:color w:val="auto"/>
        </w:rPr>
        <w:t>i</w:t>
      </w:r>
      <w:r w:rsidRPr="0021149D">
        <w:rPr>
          <w:color w:val="auto"/>
        </w:rPr>
        <w:t>n nature</w:t>
      </w:r>
      <w:r w:rsidR="00157AB5" w:rsidRPr="0021149D">
        <w:rPr>
          <w:color w:val="auto"/>
        </w:rPr>
        <w:t xml:space="preserve"> 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lastRenderedPageBreak/>
        <w:t>He converted to Catholicism to gain the loyalty of</w:t>
      </w:r>
      <w:r w:rsidRPr="0021149D">
        <w:rPr>
          <w:color w:val="auto"/>
        </w:rPr>
        <w:br/>
        <w:t>Paris (He allegedly stated: “Paris is worth a</w:t>
      </w:r>
      <w:r w:rsidRPr="0021149D">
        <w:rPr>
          <w:color w:val="auto"/>
        </w:rPr>
        <w:br/>
        <w:t>mass”)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Privately he remained a Calvinist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Edict of Nantes, 1598: Henry IV granted a degree</w:t>
      </w:r>
      <w:r w:rsidRPr="0021149D">
        <w:rPr>
          <w:color w:val="auto"/>
        </w:rPr>
        <w:br/>
        <w:t>of religious toleration to Huguenots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Permitted Huguenots the right to worship privately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Public worship, however, was not allowed</w:t>
      </w:r>
      <w:r w:rsidRPr="0021149D">
        <w:rPr>
          <w:color w:val="auto"/>
        </w:rPr>
        <w:br/>
        <w:t>. Huguenots not allowed to worship at all in</w:t>
      </w:r>
      <w:r w:rsidRPr="0021149D">
        <w:rPr>
          <w:color w:val="auto"/>
        </w:rPr>
        <w:br/>
        <w:t>Paris and other staunchly Catholic cities.</w:t>
      </w:r>
    </w:p>
    <w:p w:rsidR="00157AB5" w:rsidRPr="0021149D" w:rsidRDefault="00157AB5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they could worship publically on sundays and wednesdays otherwise.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Gave Huguenots access to universities, to public</w:t>
      </w:r>
      <w:r w:rsidRPr="0021149D">
        <w:rPr>
          <w:color w:val="auto"/>
        </w:rPr>
        <w:br/>
        <w:t>office, and the right to maintain some 200 fortified</w:t>
      </w:r>
      <w:r w:rsidRPr="0021149D">
        <w:rPr>
          <w:color w:val="auto"/>
        </w:rPr>
        <w:br/>
        <w:t>towns in west and southwestern France for self-</w:t>
      </w:r>
      <w:r w:rsidRPr="0021149D">
        <w:rPr>
          <w:color w:val="auto"/>
        </w:rPr>
        <w:br/>
        <w:t>protection.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In reality, the Edict was more like a truce in the</w:t>
      </w:r>
      <w:r w:rsidRPr="0021149D">
        <w:rPr>
          <w:color w:val="auto"/>
        </w:rPr>
        <w:br/>
        <w:t>religious wars rather than recognition of religious</w:t>
      </w:r>
      <w:r w:rsidRPr="0021149D">
        <w:rPr>
          <w:color w:val="auto"/>
        </w:rPr>
        <w:br/>
        <w:t>tolerance.</w:t>
      </w:r>
    </w:p>
    <w:p w:rsidR="00CE37FE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Nevertheless, the Edict gave Huguenots more</w:t>
      </w:r>
      <w:r w:rsidRPr="0021149D">
        <w:rPr>
          <w:color w:val="auto"/>
        </w:rPr>
        <w:br/>
        <w:t>religious protection than perhaps any other</w:t>
      </w:r>
      <w:r w:rsidRPr="0021149D">
        <w:rPr>
          <w:color w:val="auto"/>
        </w:rPr>
        <w:br/>
        <w:t>religious minority in Europe.</w:t>
      </w:r>
    </w:p>
    <w:p w:rsidR="00157AB5" w:rsidRPr="0021149D" w:rsidRDefault="00CE37FE" w:rsidP="0021149D">
      <w:pPr>
        <w:pStyle w:val="Heading1"/>
        <w:jc w:val="left"/>
        <w:rPr>
          <w:color w:val="auto"/>
        </w:rPr>
      </w:pPr>
      <w:r w:rsidRPr="0021149D">
        <w:rPr>
          <w:color w:val="auto"/>
        </w:rPr>
        <w:t>Thirty Years’ War (1618-1648) — most important war of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the 17th century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Failure of the Peace of Augsburg, 1555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The 1555 agreement had given German princes the</w:t>
      </w:r>
      <w:r w:rsidRPr="0021149D">
        <w:rPr>
          <w:color w:val="auto"/>
        </w:rPr>
        <w:br/>
        <w:t>right to choose either Catholicism or Lutheranism as</w:t>
      </w:r>
      <w:r w:rsidRPr="0021149D">
        <w:rPr>
          <w:color w:val="auto"/>
        </w:rPr>
        <w:br/>
        <w:t>the official religion of their states.</w:t>
      </w:r>
    </w:p>
    <w:p w:rsidR="00CE37FE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The truce in Germany lasted for 60 years until</w:t>
      </w:r>
      <w:r w:rsidRPr="0021149D">
        <w:rPr>
          <w:color w:val="auto"/>
        </w:rPr>
        <w:br/>
        <w:t>factionalism in the Holy Roman Empire precipitated a</w:t>
      </w:r>
      <w:r w:rsidRPr="0021149D">
        <w:rPr>
          <w:color w:val="auto"/>
        </w:rPr>
        <w:br/>
        <w:t>cataclysmic war</w:t>
      </w:r>
    </w:p>
    <w:p w:rsidR="00157AB5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Four phases of the war: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lastRenderedPageBreak/>
        <w:t>Bohemian Phase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Defenestration of Prague (1618): triggered war</w:t>
      </w:r>
      <w:r w:rsidRPr="0021149D">
        <w:rPr>
          <w:color w:val="auto"/>
        </w:rPr>
        <w:br/>
        <w:t>in Bohemia</w:t>
      </w:r>
    </w:p>
    <w:p w:rsidR="00157AB5" w:rsidRPr="0021149D" w:rsidRDefault="00157AB5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</w:t>
      </w:r>
      <w:r w:rsidR="00CE37FE" w:rsidRPr="0021149D">
        <w:rPr>
          <w:color w:val="auto"/>
        </w:rPr>
        <w:t>he Holy Roman Emperor placed severe</w:t>
      </w:r>
      <w:r w:rsidRPr="0021149D">
        <w:rPr>
          <w:color w:val="auto"/>
        </w:rPr>
        <w:t xml:space="preserve"> </w:t>
      </w:r>
      <w:r w:rsidR="00CE37FE" w:rsidRPr="0021149D">
        <w:rPr>
          <w:color w:val="auto"/>
        </w:rPr>
        <w:t>restrictions on Protestantism</w:t>
      </w:r>
    </w:p>
    <w:p w:rsidR="00157AB5" w:rsidRPr="0021149D" w:rsidRDefault="00157AB5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imperial envoys</w:t>
      </w:r>
      <w:r w:rsidR="00CE37FE" w:rsidRPr="0021149D">
        <w:rPr>
          <w:color w:val="auto"/>
        </w:rPr>
        <w:t xml:space="preserve"> were thrown out a window</w:t>
      </w:r>
      <w:r w:rsidR="00CE37FE" w:rsidRPr="0021149D">
        <w:rPr>
          <w:color w:val="auto"/>
        </w:rPr>
        <w:br/>
        <w:t xml:space="preserve">and fell 70 feet below 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 emperor then sought to annihilate the</w:t>
      </w:r>
      <w:r w:rsidRPr="0021149D">
        <w:rPr>
          <w:color w:val="auto"/>
        </w:rPr>
        <w:br/>
        <w:t>Calvinist nobility in Bohemia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Protestant forces were eventually defeated and</w:t>
      </w:r>
      <w:r w:rsidRPr="0021149D">
        <w:rPr>
          <w:color w:val="auto"/>
        </w:rPr>
        <w:br/>
        <w:t>Protestantism eliminated in Bohemia</w:t>
      </w:r>
    </w:p>
    <w:p w:rsidR="00157AB5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Danish Phase: represented the height of Catholic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power during the war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Albrecht von Wallenstein (1583-1634):</w:t>
      </w:r>
      <w:r w:rsidRPr="0021149D">
        <w:rPr>
          <w:color w:val="auto"/>
        </w:rPr>
        <w:br/>
        <w:t>Mercenary general who was paid by the emperor</w:t>
      </w:r>
      <w:r w:rsidRPr="0021149D">
        <w:rPr>
          <w:color w:val="auto"/>
        </w:rPr>
        <w:br/>
        <w:t>to fight for the HRE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Won a number of important battles against</w:t>
      </w:r>
      <w:r w:rsidR="00157AB5" w:rsidRPr="0021149D">
        <w:rPr>
          <w:color w:val="auto"/>
        </w:rPr>
        <w:t xml:space="preserve"> </w:t>
      </w:r>
      <w:r w:rsidRPr="0021149D">
        <w:rPr>
          <w:color w:val="auto"/>
        </w:rPr>
        <w:t>Protestant armies</w:t>
      </w:r>
    </w:p>
    <w:p w:rsidR="00157AB5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Edict of Restitution (1629): The Emperor</w:t>
      </w:r>
      <w:r w:rsidRPr="0021149D">
        <w:rPr>
          <w:color w:val="auto"/>
        </w:rPr>
        <w:br/>
        <w:t>declared all church territories that had been</w:t>
      </w:r>
      <w:r w:rsidRPr="0021149D">
        <w:rPr>
          <w:color w:val="auto"/>
        </w:rPr>
        <w:br/>
        <w:t>secularized since 1552 to be automatically</w:t>
      </w:r>
      <w:r w:rsidRPr="0021149D">
        <w:rPr>
          <w:color w:val="auto"/>
        </w:rPr>
        <w:br/>
        <w:t>restored to Catholic Church</w:t>
      </w:r>
    </w:p>
    <w:p w:rsidR="0021149D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 xml:space="preserve"> Swedish Phase: Protestants liberated territory lost in</w:t>
      </w:r>
      <w:r w:rsidRPr="0021149D">
        <w:rPr>
          <w:color w:val="auto"/>
        </w:rPr>
        <w:br/>
        <w:t>previous (Danish) phase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Gustavus Adoiphus (King of Sweden): led an</w:t>
      </w:r>
      <w:r w:rsidRPr="0021149D">
        <w:rPr>
          <w:color w:val="auto"/>
        </w:rPr>
        <w:br/>
        <w:t>army that pushed Catholic forces back to Bohemia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Battle of Breitenfeld, 1631: victory for</w:t>
      </w:r>
      <w:r w:rsidRPr="0021149D">
        <w:rPr>
          <w:color w:val="auto"/>
        </w:rPr>
        <w:br/>
        <w:t>Gustav’s forces that ended Hapsburg hopes of</w:t>
      </w:r>
      <w:r w:rsidR="0021149D" w:rsidRPr="0021149D">
        <w:rPr>
          <w:color w:val="auto"/>
        </w:rPr>
        <w:t xml:space="preserve"> </w:t>
      </w:r>
      <w:r w:rsidRPr="0021149D">
        <w:rPr>
          <w:color w:val="auto"/>
        </w:rPr>
        <w:t>reuniting Germany under Catholicism</w:t>
      </w:r>
    </w:p>
    <w:p w:rsidR="00CE37FE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 xml:space="preserve">Gustav was killed </w:t>
      </w:r>
      <w:r w:rsidR="0021149D" w:rsidRPr="0021149D">
        <w:rPr>
          <w:color w:val="auto"/>
        </w:rPr>
        <w:t>at the battle of lützen</w:t>
      </w:r>
      <w:r w:rsidRPr="0021149D">
        <w:rPr>
          <w:color w:val="auto"/>
        </w:rPr>
        <w:t xml:space="preserve"> in 1632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In response, the Holy Roman Emperor reluctantly</w:t>
      </w:r>
      <w:r w:rsidRPr="0021149D">
        <w:rPr>
          <w:color w:val="auto"/>
        </w:rPr>
        <w:br/>
        <w:t>annulled the Edict of Restitution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 Swedish army was defeated in 1634; France</w:t>
      </w:r>
      <w:r w:rsidRPr="0021149D">
        <w:rPr>
          <w:color w:val="auto"/>
        </w:rPr>
        <w:br/>
        <w:t xml:space="preserve">now feared a resurgence of </w:t>
      </w:r>
      <w:r w:rsidR="0021149D" w:rsidRPr="0021149D">
        <w:rPr>
          <w:color w:val="auto"/>
        </w:rPr>
        <w:t>imperial unity and power</w:t>
      </w:r>
      <w:r w:rsidRPr="0021149D">
        <w:rPr>
          <w:color w:val="auto"/>
        </w:rPr>
        <w:t xml:space="preserve"> in the</w:t>
      </w:r>
      <w:r w:rsidR="0021149D" w:rsidRPr="0021149D">
        <w:rPr>
          <w:color w:val="auto"/>
        </w:rPr>
        <w:t xml:space="preserve"> </w:t>
      </w:r>
      <w:r w:rsidRPr="0021149D">
        <w:rPr>
          <w:color w:val="auto"/>
        </w:rPr>
        <w:t>HRE.</w:t>
      </w:r>
    </w:p>
    <w:p w:rsidR="0021149D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French Phase: “International Phase”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lastRenderedPageBreak/>
        <w:t>Cardinal Richelieu of France allied with the</w:t>
      </w:r>
      <w:r w:rsidRPr="0021149D">
        <w:rPr>
          <w:color w:val="auto"/>
        </w:rPr>
        <w:br/>
        <w:t>Protestant forces to defeat the HRE (as had</w:t>
      </w:r>
      <w:r w:rsidRPr="0021149D">
        <w:rPr>
          <w:color w:val="auto"/>
        </w:rPr>
        <w:br/>
        <w:t>occurred in the earlier Hapsburci-Valois Wars).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Richelieu’s policies reflect Catholic France’s</w:t>
      </w:r>
      <w:r w:rsidRPr="0021149D">
        <w:rPr>
          <w:color w:val="auto"/>
        </w:rPr>
        <w:br/>
        <w:t>paramount diplomatic concerns as political, not</w:t>
      </w:r>
      <w:r w:rsidRPr="0021149D">
        <w:rPr>
          <w:color w:val="auto"/>
        </w:rPr>
        <w:br/>
        <w:t>religious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Had the Habsburgs won in Germany, France</w:t>
      </w:r>
      <w:r w:rsidRPr="0021149D">
        <w:rPr>
          <w:color w:val="auto"/>
        </w:rPr>
        <w:br/>
        <w:t>would have been confronted with a more</w:t>
      </w:r>
      <w:r w:rsidRPr="0021149D">
        <w:rPr>
          <w:color w:val="auto"/>
        </w:rPr>
        <w:br/>
        <w:t>powerful German state on its eastern border.</w:t>
      </w:r>
    </w:p>
    <w:p w:rsidR="0021149D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Treaty of Westphalia (1648): ended the Catholic</w:t>
      </w:r>
      <w:r w:rsidRPr="0021149D">
        <w:rPr>
          <w:color w:val="auto"/>
        </w:rPr>
        <w:br/>
        <w:t>Reformation in Germany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Renewal of Peace of Aucjsburg (but added Calvinism</w:t>
      </w:r>
      <w:r w:rsidRPr="0021149D">
        <w:rPr>
          <w:color w:val="auto"/>
        </w:rPr>
        <w:br/>
        <w:t>as a politically accepted faith)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 xml:space="preserve">In effect, </w:t>
      </w:r>
      <w:r w:rsidRPr="0021149D">
        <w:rPr>
          <w:color w:val="auto"/>
        </w:rPr>
        <w:t>i</w:t>
      </w:r>
      <w:r w:rsidRPr="0021149D">
        <w:rPr>
          <w:color w:val="auto"/>
        </w:rPr>
        <w:t>t ended the Catholic Reformation in</w:t>
      </w:r>
      <w:r w:rsidRPr="0021149D">
        <w:rPr>
          <w:color w:val="auto"/>
        </w:rPr>
        <w:br/>
        <w:t>Germany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 xml:space="preserve"> Guaranteed that Germany would remain divided</w:t>
      </w:r>
      <w:r w:rsidRPr="0021149D">
        <w:rPr>
          <w:color w:val="auto"/>
        </w:rPr>
        <w:br/>
        <w:t>politicall</w:t>
      </w:r>
      <w:r w:rsidR="0021149D" w:rsidRPr="0021149D">
        <w:rPr>
          <w:color w:val="auto"/>
        </w:rPr>
        <w:t>y and religiously for centuries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 Netherlands and Switzerland gained their</w:t>
      </w:r>
      <w:r w:rsidRPr="0021149D">
        <w:rPr>
          <w:color w:val="auto"/>
        </w:rPr>
        <w:br/>
        <w:t>independence from Spanish rule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300+</w:t>
      </w:r>
      <w:r w:rsidR="0021149D" w:rsidRPr="0021149D">
        <w:rPr>
          <w:color w:val="auto"/>
        </w:rPr>
        <w:t xml:space="preserve"> German states became sovereign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 pope was denied the right to intervene in HRE</w:t>
      </w:r>
      <w:r w:rsidRPr="0021149D">
        <w:rPr>
          <w:color w:val="auto"/>
        </w:rPr>
        <w:br/>
        <w:t>a</w:t>
      </w:r>
      <w:r w:rsidR="0021149D" w:rsidRPr="0021149D">
        <w:rPr>
          <w:color w:val="auto"/>
        </w:rPr>
        <w:t>f</w:t>
      </w:r>
      <w:r w:rsidRPr="0021149D">
        <w:rPr>
          <w:color w:val="auto"/>
        </w:rPr>
        <w:t>fa</w:t>
      </w:r>
      <w:r w:rsidRPr="0021149D">
        <w:rPr>
          <w:color w:val="auto"/>
        </w:rPr>
        <w:t>i</w:t>
      </w:r>
      <w:r w:rsidRPr="0021149D">
        <w:rPr>
          <w:color w:val="auto"/>
        </w:rPr>
        <w:t>rs.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France, Sweden, and Brandenburg (future Prussia)</w:t>
      </w:r>
      <w:r w:rsidRPr="0021149D">
        <w:rPr>
          <w:color w:val="auto"/>
        </w:rPr>
        <w:br/>
        <w:t>received various territories and gained international</w:t>
      </w:r>
      <w:r w:rsidRPr="0021149D">
        <w:rPr>
          <w:color w:val="auto"/>
        </w:rPr>
        <w:br/>
        <w:t>stature.</w:t>
      </w:r>
    </w:p>
    <w:p w:rsidR="0021149D" w:rsidRPr="0021149D" w:rsidRDefault="00CE37FE" w:rsidP="0021149D">
      <w:pPr>
        <w:pStyle w:val="Heading4"/>
        <w:jc w:val="left"/>
        <w:rPr>
          <w:color w:val="auto"/>
        </w:rPr>
      </w:pPr>
      <w:r w:rsidRPr="0021149D">
        <w:rPr>
          <w:color w:val="auto"/>
        </w:rPr>
        <w:t>The two Hapsburg branches were weakened:</w:t>
      </w:r>
    </w:p>
    <w:p w:rsidR="0021149D" w:rsidRPr="0021149D" w:rsidRDefault="00CE37FE" w:rsidP="0021149D">
      <w:pPr>
        <w:pStyle w:val="Heading5"/>
        <w:jc w:val="left"/>
        <w:rPr>
          <w:color w:val="auto"/>
        </w:rPr>
      </w:pPr>
      <w:r w:rsidRPr="0021149D">
        <w:rPr>
          <w:color w:val="auto"/>
        </w:rPr>
        <w:t>Spanish Hapsburgs saw their empire decline</w:t>
      </w:r>
      <w:r w:rsidRPr="0021149D">
        <w:rPr>
          <w:color w:val="auto"/>
        </w:rPr>
        <w:br/>
        <w:t>dramatically thereafter</w:t>
      </w:r>
    </w:p>
    <w:p w:rsidR="00CE37FE" w:rsidRPr="0021149D" w:rsidRDefault="00CE37FE" w:rsidP="0021149D">
      <w:pPr>
        <w:pStyle w:val="Heading5"/>
        <w:jc w:val="left"/>
        <w:rPr>
          <w:color w:val="auto"/>
        </w:rPr>
      </w:pPr>
      <w:r w:rsidRPr="0021149D">
        <w:rPr>
          <w:color w:val="auto"/>
        </w:rPr>
        <w:t xml:space="preserve">Austrian Hapsburgs lost much influence </w:t>
      </w:r>
      <w:r w:rsidR="0021149D" w:rsidRPr="0021149D">
        <w:rPr>
          <w:color w:val="auto"/>
        </w:rPr>
        <w:t>outside the german states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Results of 30 Years’ War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German</w:t>
      </w:r>
      <w:r w:rsidR="0021149D" w:rsidRPr="0021149D">
        <w:rPr>
          <w:color w:val="auto"/>
        </w:rPr>
        <w:t xml:space="preserve"> states were </w:t>
      </w:r>
      <w:r w:rsidRPr="0021149D">
        <w:rPr>
          <w:color w:val="auto"/>
        </w:rPr>
        <w:t xml:space="preserve"> physically devastated </w:t>
      </w:r>
    </w:p>
    <w:p w:rsidR="0021149D" w:rsidRPr="0021149D" w:rsidRDefault="00CE37FE" w:rsidP="0021149D">
      <w:pPr>
        <w:pStyle w:val="Heading3"/>
        <w:jc w:val="left"/>
        <w:rPr>
          <w:color w:val="auto"/>
        </w:rPr>
      </w:pPr>
      <w:r w:rsidRPr="0021149D">
        <w:rPr>
          <w:color w:val="auto"/>
        </w:rPr>
        <w:t>(as much as 1/3 of</w:t>
      </w:r>
      <w:r w:rsidRPr="0021149D">
        <w:rPr>
          <w:color w:val="auto"/>
        </w:rPr>
        <w:br/>
        <w:t>the population in certain areas perished)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lastRenderedPageBreak/>
        <w:t>Germany was further divided by the decline of the</w:t>
      </w:r>
      <w:r w:rsidR="0021149D" w:rsidRPr="0021149D">
        <w:rPr>
          <w:color w:val="auto"/>
        </w:rPr>
        <w:t xml:space="preserve"> </w:t>
      </w:r>
      <w:r w:rsidRPr="0021149D">
        <w:rPr>
          <w:color w:val="auto"/>
        </w:rPr>
        <w:t>Holy Roman Empire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Ended the wars of reli</w:t>
      </w:r>
      <w:r w:rsidR="0021149D" w:rsidRPr="0021149D">
        <w:rPr>
          <w:color w:val="auto"/>
        </w:rPr>
        <w:t>g</w:t>
      </w:r>
      <w:r w:rsidRPr="0021149D">
        <w:rPr>
          <w:color w:val="auto"/>
        </w:rPr>
        <w:t>ion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Beginning of the rise of France as the dominant</w:t>
      </w:r>
      <w:r w:rsidRPr="0021149D">
        <w:rPr>
          <w:color w:val="auto"/>
        </w:rPr>
        <w:br/>
        <w:t xml:space="preserve">European power; </w:t>
      </w:r>
    </w:p>
    <w:p w:rsidR="0021149D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accelerated the continued rise</w:t>
      </w:r>
      <w:r w:rsidR="0021149D" w:rsidRPr="0021149D">
        <w:rPr>
          <w:color w:val="auto"/>
        </w:rPr>
        <w:t xml:space="preserve"> </w:t>
      </w:r>
      <w:r w:rsidRPr="0021149D">
        <w:rPr>
          <w:color w:val="auto"/>
        </w:rPr>
        <w:t>of Britain &amp; the Netherlands</w:t>
      </w:r>
    </w:p>
    <w:p w:rsidR="00CE37FE" w:rsidRPr="0021149D" w:rsidRDefault="00CE37FE" w:rsidP="0021149D">
      <w:pPr>
        <w:pStyle w:val="Heading2"/>
        <w:jc w:val="left"/>
        <w:rPr>
          <w:color w:val="auto"/>
        </w:rPr>
      </w:pPr>
      <w:r w:rsidRPr="0021149D">
        <w:rPr>
          <w:color w:val="auto"/>
        </w:rPr>
        <w:t>Balance of power diplomacy emerged in Europe</w:t>
      </w:r>
    </w:p>
    <w:sectPr w:rsidR="00CE37FE" w:rsidRPr="0021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186"/>
    <w:multiLevelType w:val="hybridMultilevel"/>
    <w:tmpl w:val="708ABDA4"/>
    <w:lvl w:ilvl="0" w:tplc="B7885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8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FE"/>
    <w:rsid w:val="00157AB5"/>
    <w:rsid w:val="0021149D"/>
    <w:rsid w:val="00264D28"/>
    <w:rsid w:val="00A477A3"/>
    <w:rsid w:val="00BE238C"/>
    <w:rsid w:val="00C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FE"/>
  </w:style>
  <w:style w:type="paragraph" w:styleId="Heading1">
    <w:name w:val="heading 1"/>
    <w:basedOn w:val="Normal"/>
    <w:next w:val="Normal"/>
    <w:link w:val="Heading1Char"/>
    <w:uiPriority w:val="9"/>
    <w:qFormat/>
    <w:rsid w:val="00CE37FE"/>
    <w:pPr>
      <w:numPr>
        <w:numId w:val="1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FE"/>
    <w:pPr>
      <w:numPr>
        <w:ilvl w:val="1"/>
        <w:numId w:val="1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7FE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7FE"/>
    <w:pPr>
      <w:numPr>
        <w:ilvl w:val="3"/>
        <w:numId w:val="1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7FE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7FE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7FE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7FE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7FE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3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37F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7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7F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7F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7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E37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7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7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7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7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7F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37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37F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7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37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E37F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37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3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7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7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37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7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7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37FE"/>
    <w:rPr>
      <w:i/>
      <w:iCs/>
    </w:rPr>
  </w:style>
  <w:style w:type="character" w:styleId="IntenseEmphasis">
    <w:name w:val="Intense Emphasis"/>
    <w:uiPriority w:val="21"/>
    <w:qFormat/>
    <w:rsid w:val="00CE37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37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37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37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7F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FE"/>
  </w:style>
  <w:style w:type="paragraph" w:styleId="Heading1">
    <w:name w:val="heading 1"/>
    <w:basedOn w:val="Normal"/>
    <w:next w:val="Normal"/>
    <w:link w:val="Heading1Char"/>
    <w:uiPriority w:val="9"/>
    <w:qFormat/>
    <w:rsid w:val="00CE37FE"/>
    <w:pPr>
      <w:numPr>
        <w:numId w:val="1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FE"/>
    <w:pPr>
      <w:numPr>
        <w:ilvl w:val="1"/>
        <w:numId w:val="1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7FE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7FE"/>
    <w:pPr>
      <w:numPr>
        <w:ilvl w:val="3"/>
        <w:numId w:val="1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7FE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7FE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7FE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7FE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7FE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3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37F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7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7F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7F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7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E37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7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7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7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7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7F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37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37F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7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37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E37F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37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3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7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7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37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7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7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37FE"/>
    <w:rPr>
      <w:i/>
      <w:iCs/>
    </w:rPr>
  </w:style>
  <w:style w:type="character" w:styleId="IntenseEmphasis">
    <w:name w:val="Intense Emphasis"/>
    <w:uiPriority w:val="21"/>
    <w:qFormat/>
    <w:rsid w:val="00CE37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37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37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37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7F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Benefield</dc:creator>
  <cp:keywords/>
  <dc:description/>
  <cp:lastModifiedBy>Brad Benefield</cp:lastModifiedBy>
  <cp:revision>1</cp:revision>
  <dcterms:created xsi:type="dcterms:W3CDTF">2013-03-01T16:28:00Z</dcterms:created>
  <dcterms:modified xsi:type="dcterms:W3CDTF">2013-03-01T17:06:00Z</dcterms:modified>
</cp:coreProperties>
</file>